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36933" w14:textId="24D580C1" w:rsidR="0011363B" w:rsidRPr="003F51FE" w:rsidRDefault="0011363B" w:rsidP="003F51FE">
      <w:pPr>
        <w:pStyle w:val="NoSpacing"/>
        <w:rPr>
          <w:rFonts w:asciiTheme="minorBidi" w:hAnsiTheme="minorBidi"/>
          <w:sz w:val="32"/>
          <w:szCs w:val="32"/>
        </w:rPr>
      </w:pPr>
      <w:r w:rsidRPr="003F51FE">
        <w:rPr>
          <w:rFonts w:asciiTheme="minorBidi" w:hAnsiTheme="minorBidi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0056A75" wp14:editId="58801BB5">
            <wp:simplePos x="5500048" y="361666"/>
            <wp:positionH relativeFrom="column">
              <wp:align>right</wp:align>
            </wp:positionH>
            <wp:positionV relativeFrom="paragraph">
              <wp:align>top</wp:align>
            </wp:positionV>
            <wp:extent cx="1134141" cy="454761"/>
            <wp:effectExtent l="0" t="0" r="8890" b="254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6" t="15603" r="9027" b="20152"/>
                    <a:stretch/>
                  </pic:blipFill>
                  <pic:spPr bwMode="auto">
                    <a:xfrm>
                      <a:off x="0" y="0"/>
                      <a:ext cx="1134141" cy="454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DB93EB0" w14:textId="77777777" w:rsidR="003F51FE" w:rsidRPr="003F51FE" w:rsidRDefault="003F51FE" w:rsidP="003F51FE">
      <w:pPr>
        <w:pStyle w:val="NoSpacing"/>
        <w:rPr>
          <w:rFonts w:asciiTheme="minorBidi" w:hAnsiTheme="minorBidi"/>
          <w:sz w:val="32"/>
          <w:szCs w:val="32"/>
        </w:rPr>
      </w:pPr>
    </w:p>
    <w:p w14:paraId="64F63D04" w14:textId="4E709D2D" w:rsidR="00634748" w:rsidRPr="003F51FE" w:rsidRDefault="00634748" w:rsidP="00EF583D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3F51FE">
        <w:rPr>
          <w:rFonts w:asciiTheme="minorBidi" w:hAnsiTheme="minorBidi"/>
          <w:b/>
          <w:bCs/>
          <w:i/>
          <w:iCs/>
          <w:sz w:val="32"/>
          <w:szCs w:val="32"/>
        </w:rPr>
        <w:t>Press Release</w:t>
      </w:r>
    </w:p>
    <w:p w14:paraId="514AB14C" w14:textId="77777777" w:rsidR="00634748" w:rsidRPr="003F51FE" w:rsidRDefault="00634748" w:rsidP="00EF583D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6277379A" w14:textId="77777777" w:rsidR="00013EB7" w:rsidRPr="003F51FE" w:rsidRDefault="00634748" w:rsidP="00EF583D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3F51FE">
        <w:rPr>
          <w:rFonts w:asciiTheme="minorBidi" w:hAnsiTheme="minorBidi"/>
          <w:b/>
          <w:bCs/>
          <w:sz w:val="36"/>
          <w:szCs w:val="36"/>
        </w:rPr>
        <w:t xml:space="preserve">SCG Invites Thai Innovators to Explore Innovation Building </w:t>
      </w:r>
    </w:p>
    <w:p w14:paraId="558FA92E" w14:textId="2587B6A9" w:rsidR="00634748" w:rsidRPr="003F51FE" w:rsidRDefault="00634748" w:rsidP="00EF583D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3F51FE">
        <w:rPr>
          <w:rFonts w:asciiTheme="minorBidi" w:hAnsiTheme="minorBidi"/>
          <w:b/>
          <w:bCs/>
          <w:sz w:val="36"/>
          <w:szCs w:val="36"/>
        </w:rPr>
        <w:t xml:space="preserve">at </w:t>
      </w:r>
      <w:r w:rsidRPr="003F51FE">
        <w:rPr>
          <w:rFonts w:asciiTheme="minorBidi" w:hAnsiTheme="minorBidi" w:cs="Cordia New"/>
          <w:b/>
          <w:bCs/>
          <w:sz w:val="36"/>
          <w:szCs w:val="36"/>
          <w:cs/>
        </w:rPr>
        <w:t>“</w:t>
      </w:r>
      <w:r w:rsidRPr="003F51FE">
        <w:rPr>
          <w:rFonts w:asciiTheme="minorBidi" w:hAnsiTheme="minorBidi"/>
          <w:b/>
          <w:bCs/>
          <w:sz w:val="36"/>
          <w:szCs w:val="36"/>
        </w:rPr>
        <w:t>Alex Osterwalder</w:t>
      </w:r>
      <w:r w:rsidRPr="003F51FE">
        <w:rPr>
          <w:rFonts w:asciiTheme="minorBidi" w:hAnsiTheme="minorBidi"/>
          <w:b/>
          <w:bCs/>
          <w:sz w:val="36"/>
          <w:szCs w:val="36"/>
          <w:cs/>
        </w:rPr>
        <w:t>’</w:t>
      </w:r>
      <w:r w:rsidRPr="003F51FE">
        <w:rPr>
          <w:rFonts w:asciiTheme="minorBidi" w:hAnsiTheme="minorBidi"/>
          <w:b/>
          <w:bCs/>
          <w:sz w:val="36"/>
          <w:szCs w:val="36"/>
        </w:rPr>
        <w:t>s Corporate Innovation Masterclass</w:t>
      </w:r>
      <w:r w:rsidRPr="003F51FE">
        <w:rPr>
          <w:rFonts w:asciiTheme="minorBidi" w:hAnsiTheme="minorBidi" w:cs="Cordia New"/>
          <w:b/>
          <w:bCs/>
          <w:sz w:val="36"/>
          <w:szCs w:val="36"/>
          <w:cs/>
        </w:rPr>
        <w:t xml:space="preserve">” </w:t>
      </w:r>
      <w:r w:rsidRPr="003F51FE">
        <w:rPr>
          <w:rFonts w:asciiTheme="minorBidi" w:hAnsiTheme="minorBidi"/>
          <w:b/>
          <w:bCs/>
          <w:sz w:val="36"/>
          <w:szCs w:val="36"/>
        </w:rPr>
        <w:t>on 11</w:t>
      </w:r>
      <w:r w:rsidRPr="003F51FE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Pr="003F51FE">
        <w:rPr>
          <w:rFonts w:asciiTheme="minorBidi" w:hAnsiTheme="minorBidi"/>
          <w:b/>
          <w:bCs/>
          <w:sz w:val="36"/>
          <w:szCs w:val="36"/>
        </w:rPr>
        <w:t>12 Dec</w:t>
      </w:r>
    </w:p>
    <w:p w14:paraId="74C5AE58" w14:textId="77777777" w:rsidR="00634748" w:rsidRPr="003F51FE" w:rsidRDefault="00634748" w:rsidP="00EF583D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5EBE5649" w14:textId="709B90E2" w:rsidR="00634748" w:rsidRPr="003F51FE" w:rsidRDefault="00634748" w:rsidP="00EF583D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F51FE">
        <w:rPr>
          <w:rStyle w:val="Strong"/>
          <w:rFonts w:asciiTheme="minorBidi" w:hAnsiTheme="minorBidi"/>
          <w:sz w:val="32"/>
          <w:szCs w:val="32"/>
        </w:rPr>
        <w:t>SCG</w:t>
      </w:r>
      <w:r w:rsidRPr="003F51FE">
        <w:rPr>
          <w:rFonts w:asciiTheme="minorBidi" w:hAnsiTheme="minorBidi"/>
          <w:sz w:val="32"/>
          <w:szCs w:val="32"/>
        </w:rPr>
        <w:t> by </w:t>
      </w:r>
      <w:r w:rsidRPr="003F51FE">
        <w:rPr>
          <w:rStyle w:val="Strong"/>
          <w:rFonts w:asciiTheme="minorBidi" w:hAnsiTheme="minorBidi"/>
          <w:sz w:val="32"/>
          <w:szCs w:val="32"/>
        </w:rPr>
        <w:t>Nexter Academy,</w:t>
      </w:r>
      <w:r w:rsidRPr="003F51FE">
        <w:rPr>
          <w:rFonts w:asciiTheme="minorBidi" w:hAnsiTheme="minorBidi"/>
          <w:sz w:val="32"/>
          <w:szCs w:val="32"/>
        </w:rPr>
        <w:t> a corporate innovation and startup accelerator under Cement</w:t>
      </w:r>
      <w:r w:rsidRPr="003F51FE">
        <w:rPr>
          <w:rFonts w:asciiTheme="minorBidi" w:hAnsiTheme="minorBidi" w:cs="Cordia New"/>
          <w:sz w:val="32"/>
          <w:szCs w:val="32"/>
          <w:cs/>
        </w:rPr>
        <w:t>-</w:t>
      </w:r>
      <w:r w:rsidRPr="003F51FE">
        <w:rPr>
          <w:rFonts w:asciiTheme="minorBidi" w:hAnsiTheme="minorBidi"/>
          <w:sz w:val="32"/>
          <w:szCs w:val="32"/>
        </w:rPr>
        <w:t>Building Materials Business, SCG, joined with </w:t>
      </w:r>
      <w:r w:rsidRPr="003F51FE">
        <w:rPr>
          <w:rStyle w:val="Strong"/>
          <w:rFonts w:asciiTheme="minorBidi" w:hAnsiTheme="minorBidi"/>
          <w:sz w:val="32"/>
          <w:szCs w:val="32"/>
        </w:rPr>
        <w:t>Alex Osterwalder,</w:t>
      </w:r>
      <w:r w:rsidRPr="003F51FE">
        <w:rPr>
          <w:rFonts w:asciiTheme="minorBidi" w:hAnsiTheme="minorBidi"/>
          <w:sz w:val="32"/>
          <w:szCs w:val="32"/>
        </w:rPr>
        <w:t> a world</w:t>
      </w:r>
      <w:r w:rsidRPr="003F51FE">
        <w:rPr>
          <w:rFonts w:asciiTheme="minorBidi" w:hAnsiTheme="minorBidi" w:cs="Cordia New"/>
          <w:sz w:val="32"/>
          <w:szCs w:val="32"/>
          <w:cs/>
        </w:rPr>
        <w:t>-</w:t>
      </w:r>
      <w:r w:rsidRPr="003F51FE">
        <w:rPr>
          <w:rFonts w:asciiTheme="minorBidi" w:hAnsiTheme="minorBidi"/>
          <w:sz w:val="32"/>
          <w:szCs w:val="32"/>
        </w:rPr>
        <w:t>renowned business model innovator hosting the Corporate Innovation Workshop which will provide an in</w:t>
      </w:r>
      <w:r w:rsidRPr="003F51FE">
        <w:rPr>
          <w:rFonts w:asciiTheme="minorBidi" w:hAnsiTheme="minorBidi" w:cs="Cordia New"/>
          <w:sz w:val="32"/>
          <w:szCs w:val="32"/>
          <w:cs/>
        </w:rPr>
        <w:t>-</w:t>
      </w:r>
      <w:r w:rsidRPr="003F51FE">
        <w:rPr>
          <w:rFonts w:asciiTheme="minorBidi" w:hAnsiTheme="minorBidi"/>
          <w:sz w:val="32"/>
          <w:szCs w:val="32"/>
        </w:rPr>
        <w:t>depth, easy</w:t>
      </w:r>
      <w:r w:rsidRPr="003F51FE">
        <w:rPr>
          <w:rFonts w:asciiTheme="minorBidi" w:hAnsiTheme="minorBidi" w:cs="Cordia New"/>
          <w:sz w:val="32"/>
          <w:szCs w:val="32"/>
          <w:cs/>
        </w:rPr>
        <w:t>-</w:t>
      </w:r>
      <w:r w:rsidRPr="003F51FE">
        <w:rPr>
          <w:rFonts w:asciiTheme="minorBidi" w:hAnsiTheme="minorBidi"/>
          <w:sz w:val="32"/>
          <w:szCs w:val="32"/>
        </w:rPr>
        <w:t>to</w:t>
      </w:r>
      <w:r w:rsidRPr="003F51FE">
        <w:rPr>
          <w:rFonts w:asciiTheme="minorBidi" w:hAnsiTheme="minorBidi" w:cs="Cordia New"/>
          <w:sz w:val="32"/>
          <w:szCs w:val="32"/>
          <w:cs/>
        </w:rPr>
        <w:t>-</w:t>
      </w:r>
      <w:r w:rsidRPr="003F51FE">
        <w:rPr>
          <w:rFonts w:asciiTheme="minorBidi" w:hAnsiTheme="minorBidi"/>
          <w:sz w:val="32"/>
          <w:szCs w:val="32"/>
        </w:rPr>
        <w:t>understand and hands</w:t>
      </w:r>
      <w:r w:rsidRPr="003F51FE">
        <w:rPr>
          <w:rFonts w:asciiTheme="minorBidi" w:hAnsiTheme="minorBidi" w:cs="Cordia New"/>
          <w:sz w:val="32"/>
          <w:szCs w:val="32"/>
          <w:cs/>
        </w:rPr>
        <w:t>-</w:t>
      </w:r>
      <w:r w:rsidRPr="003F51FE">
        <w:rPr>
          <w:rFonts w:asciiTheme="minorBidi" w:hAnsiTheme="minorBidi"/>
          <w:sz w:val="32"/>
          <w:szCs w:val="32"/>
        </w:rPr>
        <w:t xml:space="preserve">on instruction for practical implementation at </w:t>
      </w:r>
      <w:r w:rsidRPr="003F51FE">
        <w:rPr>
          <w:rFonts w:asciiTheme="minorBidi" w:hAnsiTheme="minorBidi" w:cs="Cordia New"/>
          <w:sz w:val="32"/>
          <w:szCs w:val="32"/>
          <w:cs/>
        </w:rPr>
        <w:t>“</w:t>
      </w:r>
      <w:r w:rsidRPr="003F51FE">
        <w:rPr>
          <w:rStyle w:val="Strong"/>
          <w:rFonts w:asciiTheme="minorBidi" w:hAnsiTheme="minorBidi"/>
          <w:sz w:val="32"/>
          <w:szCs w:val="32"/>
        </w:rPr>
        <w:t>Alex Osterwalder</w:t>
      </w:r>
      <w:r w:rsidRPr="003F51FE">
        <w:rPr>
          <w:rStyle w:val="Strong"/>
          <w:rFonts w:asciiTheme="minorBidi" w:hAnsiTheme="minorBidi" w:cs="Cordia New"/>
          <w:sz w:val="32"/>
          <w:szCs w:val="32"/>
          <w:cs/>
        </w:rPr>
        <w:t>’</w:t>
      </w:r>
      <w:r w:rsidRPr="003F51FE">
        <w:rPr>
          <w:rStyle w:val="Strong"/>
          <w:rFonts w:asciiTheme="minorBidi" w:hAnsiTheme="minorBidi"/>
          <w:sz w:val="32"/>
          <w:szCs w:val="32"/>
        </w:rPr>
        <w:t>s Corporate Innovation Masterclass</w:t>
      </w:r>
      <w:r w:rsidRPr="003F51FE">
        <w:rPr>
          <w:rStyle w:val="Strong"/>
          <w:rFonts w:asciiTheme="minorBidi" w:hAnsiTheme="minorBidi" w:cs="Cordia New"/>
          <w:sz w:val="32"/>
          <w:szCs w:val="32"/>
          <w:cs/>
        </w:rPr>
        <w:t>”</w:t>
      </w:r>
      <w:r w:rsidR="00804A74" w:rsidRPr="003F51FE">
        <w:rPr>
          <w:rStyle w:val="Strong"/>
          <w:rFonts w:asciiTheme="minorBidi" w:hAnsiTheme="minorBidi" w:cs="Cordia New"/>
          <w:sz w:val="32"/>
          <w:szCs w:val="32"/>
        </w:rPr>
        <w:t xml:space="preserve">, </w:t>
      </w:r>
      <w:r w:rsidR="00804A74" w:rsidRPr="003F51FE">
        <w:rPr>
          <w:rStyle w:val="Strong"/>
          <w:rFonts w:asciiTheme="minorBidi" w:hAnsiTheme="minorBidi" w:cs="Cordia New"/>
          <w:b w:val="0"/>
          <w:bCs w:val="0"/>
          <w:sz w:val="32"/>
          <w:szCs w:val="32"/>
        </w:rPr>
        <w:t xml:space="preserve">a class that has been taught to </w:t>
      </w:r>
      <w:r w:rsidRPr="003F51FE">
        <w:rPr>
          <w:rFonts w:asciiTheme="minorBidi" w:hAnsiTheme="minorBidi"/>
          <w:sz w:val="32"/>
          <w:szCs w:val="32"/>
        </w:rPr>
        <w:t>many organizations across the world</w:t>
      </w:r>
      <w:r w:rsidRPr="003F51FE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3F51FE">
        <w:rPr>
          <w:rFonts w:asciiTheme="minorBidi" w:hAnsiTheme="minorBidi"/>
          <w:sz w:val="32"/>
          <w:szCs w:val="32"/>
        </w:rPr>
        <w:t xml:space="preserve">The workshop participants will get a chance to dig deep into corporate innovation </w:t>
      </w:r>
      <w:r w:rsidR="00804A74" w:rsidRPr="003F51FE">
        <w:rPr>
          <w:rFonts w:asciiTheme="minorBidi" w:hAnsiTheme="minorBidi"/>
          <w:sz w:val="32"/>
          <w:szCs w:val="32"/>
        </w:rPr>
        <w:t xml:space="preserve">tools, frameworks and </w:t>
      </w:r>
      <w:r w:rsidRPr="003F51FE">
        <w:rPr>
          <w:rFonts w:asciiTheme="minorBidi" w:hAnsiTheme="minorBidi"/>
          <w:sz w:val="32"/>
          <w:szCs w:val="32"/>
        </w:rPr>
        <w:t>processes on 11</w:t>
      </w:r>
      <w:r w:rsidRPr="003F51FE">
        <w:rPr>
          <w:rFonts w:asciiTheme="minorBidi" w:hAnsiTheme="minorBidi" w:cs="Cordia New"/>
          <w:sz w:val="32"/>
          <w:szCs w:val="32"/>
          <w:cs/>
        </w:rPr>
        <w:t>-</w:t>
      </w:r>
      <w:r w:rsidRPr="003F51FE">
        <w:rPr>
          <w:rFonts w:asciiTheme="minorBidi" w:hAnsiTheme="minorBidi"/>
          <w:sz w:val="32"/>
          <w:szCs w:val="32"/>
        </w:rPr>
        <w:t>12 December 2018 held at Samyan Mitrtown, Bangkok</w:t>
      </w:r>
      <w:r w:rsidRPr="003F51FE">
        <w:rPr>
          <w:rFonts w:asciiTheme="minorBidi" w:hAnsiTheme="minorBidi" w:cs="Cordia New"/>
          <w:sz w:val="32"/>
          <w:szCs w:val="32"/>
          <w:cs/>
        </w:rPr>
        <w:t>.</w:t>
      </w:r>
    </w:p>
    <w:p w14:paraId="47011326" w14:textId="3A239099" w:rsidR="00634748" w:rsidRPr="003F51FE" w:rsidRDefault="00634748" w:rsidP="00EF583D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3F51FE">
        <w:rPr>
          <w:rFonts w:asciiTheme="minorBidi" w:eastAsia="Times New Roman" w:hAnsiTheme="minorBidi"/>
          <w:sz w:val="32"/>
          <w:szCs w:val="32"/>
        </w:rPr>
        <w:t>The workshop 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Pr="003F51FE">
        <w:rPr>
          <w:rFonts w:asciiTheme="minorBidi" w:eastAsia="Times New Roman" w:hAnsiTheme="minorBidi"/>
          <w:sz w:val="32"/>
          <w:szCs w:val="32"/>
        </w:rPr>
        <w:t>Alex Osterwalder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>’</w:t>
      </w:r>
      <w:r w:rsidRPr="003F51FE">
        <w:rPr>
          <w:rFonts w:asciiTheme="minorBidi" w:eastAsia="Times New Roman" w:hAnsiTheme="minorBidi"/>
          <w:sz w:val="32"/>
          <w:szCs w:val="32"/>
        </w:rPr>
        <w:t>s Corporate Innovation Masterclass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>”</w:t>
      </w:r>
      <w:r w:rsidRPr="003F51FE">
        <w:rPr>
          <w:rFonts w:asciiTheme="minorBidi" w:eastAsia="Times New Roman" w:hAnsiTheme="minorBidi"/>
          <w:sz w:val="32"/>
          <w:szCs w:val="32"/>
        </w:rPr>
        <w:t> provides a unique opportunity for participants to learn from the creator of Business Model Canvas, who is also an author of the internationally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Pr="003F51FE">
        <w:rPr>
          <w:rFonts w:asciiTheme="minorBidi" w:eastAsia="Times New Roman" w:hAnsiTheme="minorBidi"/>
          <w:sz w:val="32"/>
          <w:szCs w:val="32"/>
        </w:rPr>
        <w:t xml:space="preserve">recognized book 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Pr="003F51FE">
        <w:rPr>
          <w:rFonts w:asciiTheme="minorBidi" w:eastAsia="Times New Roman" w:hAnsiTheme="minorBidi"/>
          <w:sz w:val="32"/>
          <w:szCs w:val="32"/>
        </w:rPr>
        <w:t>Business Model Generation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 xml:space="preserve">.” </w:t>
      </w:r>
      <w:r w:rsidRPr="003F51FE">
        <w:rPr>
          <w:rFonts w:asciiTheme="minorBidi" w:eastAsia="Times New Roman" w:hAnsiTheme="minorBidi"/>
          <w:sz w:val="32"/>
          <w:szCs w:val="32"/>
        </w:rPr>
        <w:t xml:space="preserve">This will be the first time for Alex Osterwalder to bring a comprehensive guide outlining corporate innovation </w:t>
      </w:r>
      <w:r w:rsidR="00804A74" w:rsidRPr="003F51FE">
        <w:rPr>
          <w:rFonts w:asciiTheme="minorBidi" w:eastAsia="Times New Roman" w:hAnsiTheme="minorBidi"/>
          <w:sz w:val="32"/>
          <w:szCs w:val="32"/>
        </w:rPr>
        <w:t xml:space="preserve">tools, frameworks and </w:t>
      </w:r>
      <w:r w:rsidRPr="003F51FE">
        <w:rPr>
          <w:rFonts w:asciiTheme="minorBidi" w:eastAsia="Times New Roman" w:hAnsiTheme="minorBidi"/>
          <w:sz w:val="32"/>
          <w:szCs w:val="32"/>
        </w:rPr>
        <w:t>processes from planning to evaluation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3F51FE">
        <w:rPr>
          <w:rFonts w:asciiTheme="minorBidi" w:eastAsia="Times New Roman" w:hAnsiTheme="minorBidi"/>
          <w:sz w:val="32"/>
          <w:szCs w:val="32"/>
        </w:rPr>
        <w:t>The concepts are made simpler to understand, allowing participants to discover eight practical tools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 xml:space="preserve">: </w:t>
      </w:r>
      <w:r w:rsidRPr="003F51FE">
        <w:rPr>
          <w:rFonts w:asciiTheme="minorBidi" w:eastAsia="Times New Roman" w:hAnsiTheme="minorBidi"/>
          <w:sz w:val="32"/>
          <w:szCs w:val="32"/>
        </w:rPr>
        <w:t>Business Model Innovation, Value Proposition Design, Design Thinking &amp; Innovation, Evaluating Business Model Mechanics, Testing and De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Pr="003F51FE">
        <w:rPr>
          <w:rFonts w:asciiTheme="minorBidi" w:eastAsia="Times New Roman" w:hAnsiTheme="minorBidi"/>
          <w:sz w:val="32"/>
          <w:szCs w:val="32"/>
        </w:rPr>
        <w:t>risking Innovation, Innovation Matrix, Innovation Portfolio, and Business Model Evolution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3F51FE">
        <w:rPr>
          <w:rFonts w:asciiTheme="minorBidi" w:eastAsia="Times New Roman" w:hAnsiTheme="minorBidi"/>
          <w:sz w:val="32"/>
          <w:szCs w:val="32"/>
        </w:rPr>
        <w:t>Nowadays, it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>’</w:t>
      </w:r>
      <w:r w:rsidRPr="003F51FE">
        <w:rPr>
          <w:rFonts w:asciiTheme="minorBidi" w:eastAsia="Times New Roman" w:hAnsiTheme="minorBidi"/>
          <w:sz w:val="32"/>
          <w:szCs w:val="32"/>
        </w:rPr>
        <w:t>s no longer enough for businesses to compete solely on products and services as developing customer experience with content strategy is currently indispensable to identify real customer needs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3F51FE">
        <w:rPr>
          <w:rFonts w:asciiTheme="minorBidi" w:eastAsia="Times New Roman" w:hAnsiTheme="minorBidi"/>
          <w:sz w:val="32"/>
          <w:szCs w:val="32"/>
        </w:rPr>
        <w:t>Therefore, using Business Model to achieve the result is riveting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3F51FE">
        <w:rPr>
          <w:rFonts w:asciiTheme="minorBidi" w:eastAsia="Times New Roman" w:hAnsiTheme="minorBidi"/>
          <w:sz w:val="32"/>
          <w:szCs w:val="32"/>
        </w:rPr>
        <w:t>Besides, participants will receive a Masterclass e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>-</w:t>
      </w:r>
      <w:r w:rsidRPr="003F51FE">
        <w:rPr>
          <w:rFonts w:asciiTheme="minorBidi" w:eastAsia="Times New Roman" w:hAnsiTheme="minorBidi"/>
          <w:sz w:val="32"/>
          <w:szCs w:val="32"/>
        </w:rPr>
        <w:t>Certificate from Alex Osterwalder himself</w:t>
      </w:r>
      <w:r w:rsidRPr="003F51FE">
        <w:rPr>
          <w:rFonts w:asciiTheme="minorBidi" w:eastAsia="Times New Roman" w:hAnsiTheme="minorBidi" w:cs="Cordia New"/>
          <w:sz w:val="32"/>
          <w:szCs w:val="32"/>
          <w:cs/>
        </w:rPr>
        <w:t>.</w:t>
      </w:r>
    </w:p>
    <w:p w14:paraId="68842FEF" w14:textId="77777777" w:rsidR="0025275A" w:rsidRDefault="0025275A" w:rsidP="00EF583D">
      <w:pPr>
        <w:pStyle w:val="NoSpacing"/>
        <w:ind w:firstLine="720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  <w:r w:rsidRPr="0025275A">
        <w:rPr>
          <w:rFonts w:asciiTheme="minorBidi" w:eastAsia="Times New Roman" w:hAnsiTheme="minorBidi"/>
          <w:sz w:val="32"/>
          <w:szCs w:val="32"/>
        </w:rPr>
        <w:t>This event is supported by SCG’s corporate innovation partners such as Bangchak, Sansiri, Bank of Ayudhya, Thailand Post, Bangkok Dusit Medical Services (BDMS), MCOT and TCC Assets.</w:t>
      </w:r>
      <w:bookmarkStart w:id="0" w:name="_GoBack"/>
      <w:bookmarkEnd w:id="0"/>
    </w:p>
    <w:p w14:paraId="0F487079" w14:textId="322FBFEA" w:rsidR="00634748" w:rsidRPr="003F51FE" w:rsidRDefault="00634748" w:rsidP="00EF583D">
      <w:pPr>
        <w:pStyle w:val="NoSpacing"/>
        <w:ind w:firstLine="720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  <w:r w:rsidRPr="003F51FE">
        <w:rPr>
          <w:rFonts w:asciiTheme="minorBidi" w:eastAsia="Times New Roman" w:hAnsiTheme="minorBidi"/>
          <w:b/>
          <w:bCs/>
          <w:sz w:val="32"/>
          <w:szCs w:val="32"/>
        </w:rPr>
        <w:t>Those interested in getting motivated with corporate innovation on 11</w:t>
      </w:r>
      <w:r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-</w:t>
      </w:r>
      <w:r w:rsidRPr="003F51FE">
        <w:rPr>
          <w:rFonts w:asciiTheme="minorBidi" w:eastAsia="Times New Roman" w:hAnsiTheme="minorBidi"/>
          <w:b/>
          <w:bCs/>
          <w:sz w:val="32"/>
          <w:szCs w:val="32"/>
        </w:rPr>
        <w:t>12 December 2019 at Samyan Mitrtown in Bangkok can buy early bird tickets priced at 22,500 Baht</w:t>
      </w:r>
      <w:r w:rsidR="00804A74" w:rsidRPr="003F51FE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="00804A74"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(</w:t>
      </w:r>
      <w:r w:rsidR="00804A74" w:rsidRPr="003F51FE">
        <w:rPr>
          <w:rFonts w:asciiTheme="minorBidi" w:eastAsia="Times New Roman" w:hAnsiTheme="minorBidi"/>
          <w:b/>
          <w:bCs/>
          <w:sz w:val="32"/>
          <w:szCs w:val="32"/>
        </w:rPr>
        <w:t>available from October</w:t>
      </w:r>
      <w:r w:rsidR="00013EB7" w:rsidRPr="003F51FE">
        <w:rPr>
          <w:rFonts w:asciiTheme="minorBidi" w:eastAsia="Times New Roman" w:hAnsiTheme="minorBidi"/>
          <w:b/>
          <w:bCs/>
          <w:sz w:val="32"/>
          <w:szCs w:val="32"/>
        </w:rPr>
        <w:t xml:space="preserve"> 1</w:t>
      </w:r>
      <w:r w:rsidR="00013EB7"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-</w:t>
      </w:r>
      <w:r w:rsidR="00013EB7" w:rsidRPr="003F51FE">
        <w:rPr>
          <w:rFonts w:asciiTheme="minorBidi" w:eastAsia="Times New Roman" w:hAnsiTheme="minorBidi"/>
          <w:b/>
          <w:bCs/>
          <w:sz w:val="32"/>
          <w:szCs w:val="32"/>
        </w:rPr>
        <w:t>31,</w:t>
      </w:r>
      <w:r w:rsidR="00804A74" w:rsidRPr="003F51FE">
        <w:rPr>
          <w:rFonts w:asciiTheme="minorBidi" w:eastAsia="Times New Roman" w:hAnsiTheme="minorBidi"/>
          <w:b/>
          <w:bCs/>
          <w:sz w:val="32"/>
          <w:szCs w:val="32"/>
        </w:rPr>
        <w:t xml:space="preserve"> 2019</w:t>
      </w:r>
      <w:r w:rsidR="00804A74"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)</w:t>
      </w:r>
      <w:r w:rsidR="00804A74" w:rsidRPr="003F51FE">
        <w:rPr>
          <w:rFonts w:asciiTheme="minorBidi" w:eastAsia="Times New Roman" w:hAnsiTheme="minorBidi" w:cs="Cordia New"/>
          <w:b/>
          <w:bCs/>
          <w:sz w:val="32"/>
          <w:szCs w:val="32"/>
        </w:rPr>
        <w:t xml:space="preserve">, </w:t>
      </w:r>
      <w:r w:rsidR="00804A74" w:rsidRPr="003F51FE">
        <w:rPr>
          <w:rFonts w:asciiTheme="minorBidi" w:eastAsia="Times New Roman" w:hAnsiTheme="minorBidi"/>
          <w:b/>
          <w:bCs/>
          <w:sz w:val="32"/>
          <w:szCs w:val="32"/>
        </w:rPr>
        <w:t>s</w:t>
      </w:r>
      <w:r w:rsidRPr="003F51FE">
        <w:rPr>
          <w:rFonts w:asciiTheme="minorBidi" w:eastAsia="Times New Roman" w:hAnsiTheme="minorBidi"/>
          <w:b/>
          <w:bCs/>
          <w:sz w:val="32"/>
          <w:szCs w:val="32"/>
        </w:rPr>
        <w:t>tandard ticket</w:t>
      </w:r>
      <w:r w:rsidR="00013EB7" w:rsidRPr="003F51FE">
        <w:rPr>
          <w:rFonts w:asciiTheme="minorBidi" w:eastAsia="Times New Roman" w:hAnsiTheme="minorBidi" w:cs="Cordia New"/>
          <w:b/>
          <w:bCs/>
          <w:sz w:val="32"/>
          <w:szCs w:val="32"/>
        </w:rPr>
        <w:t>s</w:t>
      </w:r>
      <w:r w:rsidR="00804A74" w:rsidRPr="003F51FE">
        <w:rPr>
          <w:rFonts w:asciiTheme="minorBidi" w:eastAsia="Times New Roman" w:hAnsiTheme="minorBidi" w:cs="Cordia New" w:hint="cs"/>
          <w:b/>
          <w:bCs/>
          <w:sz w:val="32"/>
          <w:szCs w:val="32"/>
          <w:cs/>
        </w:rPr>
        <w:t xml:space="preserve"> </w:t>
      </w:r>
      <w:r w:rsidR="00804A74" w:rsidRPr="003F51FE">
        <w:rPr>
          <w:rFonts w:asciiTheme="minorBidi" w:eastAsia="Times New Roman" w:hAnsiTheme="minorBidi" w:cs="Cordia New"/>
          <w:b/>
          <w:bCs/>
          <w:sz w:val="32"/>
          <w:szCs w:val="32"/>
        </w:rPr>
        <w:t>priced at</w:t>
      </w:r>
      <w:r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Pr="003F51FE">
        <w:rPr>
          <w:rFonts w:asciiTheme="minorBidi" w:eastAsia="Times New Roman" w:hAnsiTheme="minorBidi"/>
          <w:b/>
          <w:bCs/>
          <w:sz w:val="32"/>
          <w:szCs w:val="32"/>
        </w:rPr>
        <w:t>25,000 Baht and group ticket</w:t>
      </w:r>
      <w:r w:rsidR="00013EB7" w:rsidRPr="003F51FE">
        <w:rPr>
          <w:rFonts w:asciiTheme="minorBidi" w:eastAsia="Times New Roman" w:hAnsiTheme="minorBidi"/>
          <w:b/>
          <w:bCs/>
          <w:sz w:val="32"/>
          <w:szCs w:val="32"/>
        </w:rPr>
        <w:t>s</w:t>
      </w:r>
      <w:r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(</w:t>
      </w:r>
      <w:r w:rsidRPr="003F51FE">
        <w:rPr>
          <w:rFonts w:asciiTheme="minorBidi" w:eastAsia="Times New Roman" w:hAnsiTheme="minorBidi"/>
          <w:b/>
          <w:bCs/>
          <w:sz w:val="32"/>
          <w:szCs w:val="32"/>
        </w:rPr>
        <w:t>10 or more</w:t>
      </w:r>
      <w:r w:rsidR="002A3909"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)</w:t>
      </w:r>
      <w:r w:rsidR="002A3909" w:rsidRPr="003F51FE">
        <w:rPr>
          <w:rFonts w:asciiTheme="minorBidi" w:eastAsia="Times New Roman" w:hAnsiTheme="minorBidi" w:cs="Cordia New" w:hint="cs"/>
          <w:b/>
          <w:bCs/>
          <w:sz w:val="32"/>
          <w:szCs w:val="32"/>
          <w:cs/>
        </w:rPr>
        <w:t xml:space="preserve"> </w:t>
      </w:r>
      <w:r w:rsidR="002A3909" w:rsidRPr="003F51FE">
        <w:rPr>
          <w:rFonts w:asciiTheme="minorBidi" w:eastAsia="Times New Roman" w:hAnsiTheme="minorBidi" w:cs="Cordia New"/>
          <w:b/>
          <w:bCs/>
          <w:sz w:val="32"/>
          <w:szCs w:val="32"/>
        </w:rPr>
        <w:t>priced at</w:t>
      </w:r>
      <w:r w:rsidR="002A3909"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Pr="003F51FE">
        <w:rPr>
          <w:rFonts w:asciiTheme="minorBidi" w:eastAsia="Times New Roman" w:hAnsiTheme="minorBidi"/>
          <w:b/>
          <w:bCs/>
          <w:sz w:val="32"/>
          <w:szCs w:val="32"/>
        </w:rPr>
        <w:t>21,250 Baht</w:t>
      </w:r>
      <w:r w:rsidR="00013EB7" w:rsidRPr="003F51FE">
        <w:rPr>
          <w:rFonts w:asciiTheme="minorBidi" w:eastAsia="Times New Roman" w:hAnsiTheme="minorBidi" w:cs="Cordia New" w:hint="cs"/>
          <w:b/>
          <w:bCs/>
          <w:sz w:val="32"/>
          <w:szCs w:val="32"/>
          <w:cs/>
        </w:rPr>
        <w:t xml:space="preserve"> </w:t>
      </w:r>
      <w:r w:rsidR="00013EB7"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(</w:t>
      </w:r>
      <w:r w:rsidR="00013EB7" w:rsidRPr="003F51FE">
        <w:rPr>
          <w:rFonts w:asciiTheme="minorBidi" w:eastAsia="Times New Roman" w:hAnsiTheme="minorBidi" w:cs="Cordia New"/>
          <w:b/>
          <w:bCs/>
          <w:sz w:val="32"/>
          <w:szCs w:val="32"/>
        </w:rPr>
        <w:t>VAT excluded</w:t>
      </w:r>
      <w:r w:rsidR="00013EB7"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)</w:t>
      </w:r>
      <w:r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. </w:t>
      </w:r>
      <w:r w:rsidR="002A3909" w:rsidRPr="003F51FE">
        <w:rPr>
          <w:rFonts w:asciiTheme="minorBidi" w:eastAsia="Times New Roman" w:hAnsiTheme="minorBidi"/>
          <w:b/>
          <w:bCs/>
          <w:sz w:val="32"/>
          <w:szCs w:val="32"/>
        </w:rPr>
        <w:t>M</w:t>
      </w:r>
      <w:r w:rsidRPr="003F51FE">
        <w:rPr>
          <w:rFonts w:asciiTheme="minorBidi" w:eastAsia="Times New Roman" w:hAnsiTheme="minorBidi"/>
          <w:b/>
          <w:bCs/>
          <w:sz w:val="32"/>
          <w:szCs w:val="32"/>
        </w:rPr>
        <w:t>ore</w:t>
      </w:r>
      <w:r w:rsidR="002A3909" w:rsidRPr="003F51FE">
        <w:rPr>
          <w:rFonts w:asciiTheme="minorBidi" w:eastAsia="Times New Roman" w:hAnsiTheme="minorBidi"/>
          <w:b/>
          <w:bCs/>
          <w:sz w:val="32"/>
          <w:szCs w:val="32"/>
        </w:rPr>
        <w:t xml:space="preserve"> information</w:t>
      </w:r>
      <w:r w:rsidRPr="003F51FE">
        <w:rPr>
          <w:rFonts w:asciiTheme="minorBidi" w:eastAsia="Times New Roman" w:hAnsiTheme="minorBidi"/>
          <w:b/>
          <w:bCs/>
          <w:sz w:val="32"/>
          <w:szCs w:val="32"/>
        </w:rPr>
        <w:t xml:space="preserve"> about the event</w:t>
      </w:r>
      <w:r w:rsidR="002A3909" w:rsidRPr="003F51FE">
        <w:rPr>
          <w:rFonts w:asciiTheme="minorBidi" w:eastAsia="Times New Roman" w:hAnsiTheme="minorBidi"/>
          <w:b/>
          <w:bCs/>
          <w:sz w:val="32"/>
          <w:szCs w:val="32"/>
        </w:rPr>
        <w:t xml:space="preserve"> and ticket sale are now available</w:t>
      </w:r>
      <w:r w:rsidRPr="003F51FE">
        <w:rPr>
          <w:rFonts w:asciiTheme="minorBidi" w:eastAsia="Times New Roman" w:hAnsiTheme="minorBidi"/>
          <w:b/>
          <w:bCs/>
          <w:sz w:val="32"/>
          <w:szCs w:val="32"/>
        </w:rPr>
        <w:t xml:space="preserve"> at </w:t>
      </w:r>
      <w:hyperlink r:id="rId8" w:history="1">
        <w:r w:rsidR="002A3909" w:rsidRPr="003F51FE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www</w:t>
        </w:r>
        <w:r w:rsidR="002A3909" w:rsidRPr="003F51FE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cs/>
          </w:rPr>
          <w:t>.</w:t>
        </w:r>
        <w:r w:rsidR="002A3909" w:rsidRPr="003F51FE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scg</w:t>
        </w:r>
        <w:r w:rsidR="002A3909" w:rsidRPr="003F51FE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cs/>
          </w:rPr>
          <w:t>.</w:t>
        </w:r>
        <w:r w:rsidR="002A3909" w:rsidRPr="003F51FE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com</w:t>
        </w:r>
        <w:r w:rsidR="002A3909" w:rsidRPr="003F51FE">
          <w:rPr>
            <w:rStyle w:val="Hyperlink"/>
            <w:rFonts w:asciiTheme="minorBidi" w:hAnsiTheme="minorBidi" w:cs="Cordia New"/>
            <w:b/>
            <w:bCs/>
            <w:color w:val="auto"/>
            <w:sz w:val="32"/>
            <w:szCs w:val="32"/>
            <w:cs/>
          </w:rPr>
          <w:t>/</w:t>
        </w:r>
        <w:r w:rsidR="002A3909" w:rsidRPr="003F51FE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innovation</w:t>
        </w:r>
        <w:r w:rsidR="002A3909" w:rsidRPr="003F51FE">
          <w:rPr>
            <w:rStyle w:val="Hyperlink"/>
            <w:rFonts w:asciiTheme="minorBidi" w:hAnsiTheme="minorBidi" w:cs="Cordia New"/>
            <w:b/>
            <w:bCs/>
            <w:color w:val="auto"/>
            <w:sz w:val="32"/>
            <w:szCs w:val="32"/>
            <w:cs/>
          </w:rPr>
          <w:t>/</w:t>
        </w:r>
        <w:r w:rsidR="002A3909" w:rsidRPr="003F51FE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alex</w:t>
        </w:r>
        <w:r w:rsidR="002A3909" w:rsidRPr="003F51FE">
          <w:rPr>
            <w:rStyle w:val="Hyperlink"/>
            <w:rFonts w:asciiTheme="minorBidi" w:hAnsiTheme="minorBidi" w:cs="Cordia New"/>
            <w:b/>
            <w:bCs/>
            <w:color w:val="auto"/>
            <w:sz w:val="32"/>
            <w:szCs w:val="32"/>
            <w:cs/>
          </w:rPr>
          <w:t>-</w:t>
        </w:r>
        <w:r w:rsidR="002A3909" w:rsidRPr="003F51FE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masterclass</w:t>
        </w:r>
      </w:hyperlink>
      <w:r w:rsidR="002A3909" w:rsidRPr="003F51FE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. </w:t>
      </w:r>
    </w:p>
    <w:p w14:paraId="690F995D" w14:textId="77777777" w:rsidR="00634748" w:rsidRPr="003F51FE" w:rsidRDefault="00634748" w:rsidP="00EF583D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46D38842" w14:textId="36A69FDC" w:rsidR="00634748" w:rsidRPr="003F51FE" w:rsidRDefault="00634748" w:rsidP="003F51FE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3F51FE">
        <w:rPr>
          <w:rFonts w:asciiTheme="minorBidi" w:hAnsiTheme="minorBidi" w:cs="Cordia New"/>
          <w:sz w:val="32"/>
          <w:szCs w:val="32"/>
          <w:cs/>
        </w:rPr>
        <w:t>************************************************</w:t>
      </w:r>
    </w:p>
    <w:sectPr w:rsidR="00634748" w:rsidRPr="003F51FE" w:rsidSect="003F51FE">
      <w:pgSz w:w="11906" w:h="16838"/>
      <w:pgMar w:top="426" w:right="1440" w:bottom="567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5082E" w14:textId="77777777" w:rsidR="00A44DA2" w:rsidRDefault="00A44DA2" w:rsidP="00E56BAF">
      <w:r>
        <w:separator/>
      </w:r>
    </w:p>
  </w:endnote>
  <w:endnote w:type="continuationSeparator" w:id="0">
    <w:p w14:paraId="659671B0" w14:textId="77777777" w:rsidR="00A44DA2" w:rsidRDefault="00A44DA2" w:rsidP="00E5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94D6B" w14:textId="77777777" w:rsidR="00A44DA2" w:rsidRDefault="00A44DA2" w:rsidP="00E56BAF">
      <w:r>
        <w:separator/>
      </w:r>
    </w:p>
  </w:footnote>
  <w:footnote w:type="continuationSeparator" w:id="0">
    <w:p w14:paraId="76AF9719" w14:textId="77777777" w:rsidR="00A44DA2" w:rsidRDefault="00A44DA2" w:rsidP="00E56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5092E"/>
    <w:multiLevelType w:val="hybridMultilevel"/>
    <w:tmpl w:val="D2408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D51F2"/>
    <w:multiLevelType w:val="hybridMultilevel"/>
    <w:tmpl w:val="66FA0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F0985"/>
    <w:multiLevelType w:val="hybridMultilevel"/>
    <w:tmpl w:val="B53C7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25EF8"/>
    <w:multiLevelType w:val="hybridMultilevel"/>
    <w:tmpl w:val="43522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636BE"/>
    <w:multiLevelType w:val="hybridMultilevel"/>
    <w:tmpl w:val="8D4C3A9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AF"/>
    <w:rsid w:val="00013EB7"/>
    <w:rsid w:val="0002717B"/>
    <w:rsid w:val="00030AFB"/>
    <w:rsid w:val="000519C9"/>
    <w:rsid w:val="00094531"/>
    <w:rsid w:val="000B0383"/>
    <w:rsid w:val="000D6B00"/>
    <w:rsid w:val="0011363B"/>
    <w:rsid w:val="00142C10"/>
    <w:rsid w:val="001613EA"/>
    <w:rsid w:val="00162DE1"/>
    <w:rsid w:val="00172122"/>
    <w:rsid w:val="001A1717"/>
    <w:rsid w:val="001E0442"/>
    <w:rsid w:val="002017AF"/>
    <w:rsid w:val="002045A2"/>
    <w:rsid w:val="00212310"/>
    <w:rsid w:val="002221CB"/>
    <w:rsid w:val="0025275A"/>
    <w:rsid w:val="00264FA2"/>
    <w:rsid w:val="002A3909"/>
    <w:rsid w:val="003860B5"/>
    <w:rsid w:val="00393BDF"/>
    <w:rsid w:val="003D067A"/>
    <w:rsid w:val="003F51FE"/>
    <w:rsid w:val="00404FB3"/>
    <w:rsid w:val="00470CDB"/>
    <w:rsid w:val="004B682D"/>
    <w:rsid w:val="00540665"/>
    <w:rsid w:val="005E4161"/>
    <w:rsid w:val="005F5EBC"/>
    <w:rsid w:val="00624088"/>
    <w:rsid w:val="00627831"/>
    <w:rsid w:val="00634748"/>
    <w:rsid w:val="00636044"/>
    <w:rsid w:val="00651D7E"/>
    <w:rsid w:val="00680D1A"/>
    <w:rsid w:val="006A538B"/>
    <w:rsid w:val="006B0CFC"/>
    <w:rsid w:val="006B2BD7"/>
    <w:rsid w:val="0071262E"/>
    <w:rsid w:val="007144FD"/>
    <w:rsid w:val="00714D25"/>
    <w:rsid w:val="0072773C"/>
    <w:rsid w:val="00746C74"/>
    <w:rsid w:val="00771153"/>
    <w:rsid w:val="00774C29"/>
    <w:rsid w:val="00784E84"/>
    <w:rsid w:val="00796D23"/>
    <w:rsid w:val="007D2AB1"/>
    <w:rsid w:val="00801C71"/>
    <w:rsid w:val="00804A74"/>
    <w:rsid w:val="00823032"/>
    <w:rsid w:val="008A6E2B"/>
    <w:rsid w:val="008D7706"/>
    <w:rsid w:val="008F69FB"/>
    <w:rsid w:val="009127CB"/>
    <w:rsid w:val="00945DC6"/>
    <w:rsid w:val="00967CC5"/>
    <w:rsid w:val="0099224F"/>
    <w:rsid w:val="009E23AE"/>
    <w:rsid w:val="00A44DA2"/>
    <w:rsid w:val="00A64263"/>
    <w:rsid w:val="00A74EF4"/>
    <w:rsid w:val="00A751DB"/>
    <w:rsid w:val="00AB15A3"/>
    <w:rsid w:val="00AE4DEB"/>
    <w:rsid w:val="00B669F4"/>
    <w:rsid w:val="00B920E9"/>
    <w:rsid w:val="00B96015"/>
    <w:rsid w:val="00BC17C7"/>
    <w:rsid w:val="00C34C70"/>
    <w:rsid w:val="00C6465E"/>
    <w:rsid w:val="00C70B59"/>
    <w:rsid w:val="00C72432"/>
    <w:rsid w:val="00CB5BAC"/>
    <w:rsid w:val="00CD41D8"/>
    <w:rsid w:val="00CE7632"/>
    <w:rsid w:val="00CF2303"/>
    <w:rsid w:val="00CF7F87"/>
    <w:rsid w:val="00D01800"/>
    <w:rsid w:val="00D02692"/>
    <w:rsid w:val="00D0389F"/>
    <w:rsid w:val="00D21126"/>
    <w:rsid w:val="00D50598"/>
    <w:rsid w:val="00DA2AF2"/>
    <w:rsid w:val="00DC6B5E"/>
    <w:rsid w:val="00DD20E5"/>
    <w:rsid w:val="00E56BAF"/>
    <w:rsid w:val="00EB05C1"/>
    <w:rsid w:val="00EF583D"/>
    <w:rsid w:val="00F1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4BF825"/>
  <w15:chartTrackingRefBased/>
  <w15:docId w15:val="{375157BD-569F-416E-A1D8-95A3621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717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6BAF"/>
    <w:pPr>
      <w:tabs>
        <w:tab w:val="center" w:pos="4513"/>
        <w:tab w:val="right" w:pos="9026"/>
      </w:tabs>
    </w:pPr>
    <w:rPr>
      <w:rFonts w:ascii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E56BAF"/>
  </w:style>
  <w:style w:type="paragraph" w:styleId="Footer">
    <w:name w:val="footer"/>
    <w:basedOn w:val="Normal"/>
    <w:link w:val="FooterChar"/>
    <w:uiPriority w:val="99"/>
    <w:unhideWhenUsed/>
    <w:rsid w:val="00E56BAF"/>
    <w:pPr>
      <w:tabs>
        <w:tab w:val="center" w:pos="4513"/>
        <w:tab w:val="right" w:pos="9026"/>
      </w:tabs>
    </w:pPr>
    <w:rPr>
      <w:rFonts w:ascii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E56BAF"/>
  </w:style>
  <w:style w:type="paragraph" w:styleId="ListParagraph">
    <w:name w:val="List Paragraph"/>
    <w:basedOn w:val="Normal"/>
    <w:uiPriority w:val="34"/>
    <w:qFormat/>
    <w:rsid w:val="00B96015"/>
    <w:pPr>
      <w:ind w:left="720"/>
    </w:pPr>
  </w:style>
  <w:style w:type="character" w:styleId="Hyperlink">
    <w:name w:val="Hyperlink"/>
    <w:basedOn w:val="DefaultParagraphFont"/>
    <w:uiPriority w:val="99"/>
    <w:unhideWhenUsed/>
    <w:rsid w:val="0021231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142C1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144F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144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9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g.com/innovation/alex-masterclas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Palida Tangnopparat</dc:creator>
  <cp:keywords/>
  <dc:description/>
  <cp:lastModifiedBy>Pattraporn Yosvichit</cp:lastModifiedBy>
  <cp:revision>9</cp:revision>
  <dcterms:created xsi:type="dcterms:W3CDTF">2019-10-02T01:51:00Z</dcterms:created>
  <dcterms:modified xsi:type="dcterms:W3CDTF">2019-10-08T01:39:00Z</dcterms:modified>
</cp:coreProperties>
</file>